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0B8" w:rsidRDefault="00E570B8" w:rsidP="00E570B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0847">
        <w:rPr>
          <w:rFonts w:ascii="Times New Roman" w:hAnsi="Times New Roman" w:cs="Times New Roman"/>
          <w:sz w:val="24"/>
          <w:szCs w:val="24"/>
        </w:rPr>
        <w:t xml:space="preserve">Druk Nr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790847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79084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74C1B" w:rsidRPr="00B47E47" w:rsidRDefault="006B2CEF" w:rsidP="006B2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E47">
        <w:rPr>
          <w:rFonts w:ascii="Times New Roman" w:hAnsi="Times New Roman" w:cs="Times New Roman"/>
          <w:b/>
          <w:sz w:val="28"/>
          <w:szCs w:val="28"/>
        </w:rPr>
        <w:t>Uchwała Nr</w:t>
      </w:r>
      <w:r w:rsidR="00BE6468" w:rsidRPr="00B47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E47" w:rsidRPr="00B47E47">
        <w:rPr>
          <w:rFonts w:ascii="Times New Roman" w:hAnsi="Times New Roman" w:cs="Times New Roman"/>
          <w:b/>
          <w:sz w:val="28"/>
          <w:szCs w:val="28"/>
        </w:rPr>
        <w:t>II</w:t>
      </w:r>
      <w:r w:rsidR="00BE6468" w:rsidRPr="00B47E47">
        <w:rPr>
          <w:rFonts w:ascii="Times New Roman" w:hAnsi="Times New Roman" w:cs="Times New Roman"/>
          <w:b/>
          <w:sz w:val="28"/>
          <w:szCs w:val="28"/>
        </w:rPr>
        <w:t>I/</w:t>
      </w:r>
      <w:r w:rsidR="00B47E47" w:rsidRPr="00B47E47">
        <w:rPr>
          <w:rFonts w:ascii="Times New Roman" w:hAnsi="Times New Roman" w:cs="Times New Roman"/>
          <w:b/>
          <w:sz w:val="28"/>
          <w:szCs w:val="28"/>
        </w:rPr>
        <w:t>…</w:t>
      </w:r>
      <w:r w:rsidR="00BE6468" w:rsidRPr="00B47E47">
        <w:rPr>
          <w:rFonts w:ascii="Times New Roman" w:hAnsi="Times New Roman" w:cs="Times New Roman"/>
          <w:b/>
          <w:sz w:val="28"/>
          <w:szCs w:val="28"/>
        </w:rPr>
        <w:t>/2024</w:t>
      </w:r>
    </w:p>
    <w:p w:rsidR="006B2CEF" w:rsidRPr="00B47E47" w:rsidRDefault="006B2CEF" w:rsidP="006B2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E47">
        <w:rPr>
          <w:rFonts w:ascii="Times New Roman" w:hAnsi="Times New Roman" w:cs="Times New Roman"/>
          <w:b/>
          <w:sz w:val="28"/>
          <w:szCs w:val="28"/>
        </w:rPr>
        <w:t>Rady Powiatu Radzyńskiego</w:t>
      </w:r>
    </w:p>
    <w:p w:rsidR="006B2CEF" w:rsidRPr="00B47E47" w:rsidRDefault="006B2CEF" w:rsidP="006B2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E47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B47E47" w:rsidRPr="00B47E47">
        <w:rPr>
          <w:rFonts w:ascii="Times New Roman" w:hAnsi="Times New Roman" w:cs="Times New Roman"/>
          <w:b/>
          <w:sz w:val="28"/>
          <w:szCs w:val="28"/>
        </w:rPr>
        <w:t>26 czerwca</w:t>
      </w:r>
      <w:r w:rsidRPr="00B47E47">
        <w:rPr>
          <w:rFonts w:ascii="Times New Roman" w:hAnsi="Times New Roman" w:cs="Times New Roman"/>
          <w:b/>
          <w:sz w:val="28"/>
          <w:szCs w:val="28"/>
        </w:rPr>
        <w:t xml:space="preserve"> 2024 roku</w:t>
      </w:r>
    </w:p>
    <w:p w:rsidR="006B2CEF" w:rsidRPr="00B47E47" w:rsidRDefault="006B2CEF">
      <w:pPr>
        <w:rPr>
          <w:rFonts w:ascii="Times New Roman" w:hAnsi="Times New Roman" w:cs="Times New Roman"/>
          <w:b/>
          <w:sz w:val="28"/>
          <w:szCs w:val="28"/>
        </w:rPr>
      </w:pPr>
    </w:p>
    <w:p w:rsidR="006B2CEF" w:rsidRPr="00B47E47" w:rsidRDefault="006B2CEF">
      <w:pPr>
        <w:rPr>
          <w:rFonts w:ascii="Times New Roman" w:hAnsi="Times New Roman" w:cs="Times New Roman"/>
          <w:b/>
          <w:sz w:val="28"/>
          <w:szCs w:val="28"/>
        </w:rPr>
      </w:pPr>
      <w:r w:rsidRPr="00B47E47">
        <w:rPr>
          <w:rFonts w:ascii="Times New Roman" w:hAnsi="Times New Roman" w:cs="Times New Roman"/>
          <w:b/>
          <w:sz w:val="28"/>
          <w:szCs w:val="28"/>
        </w:rPr>
        <w:t xml:space="preserve">w sprawie wyboru </w:t>
      </w:r>
      <w:r w:rsidR="00ED508C" w:rsidRPr="00B47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98D" w:rsidRPr="00B47E47">
        <w:rPr>
          <w:rFonts w:ascii="Times New Roman" w:hAnsi="Times New Roman" w:cs="Times New Roman"/>
          <w:b/>
          <w:sz w:val="28"/>
          <w:szCs w:val="28"/>
        </w:rPr>
        <w:t>Członk</w:t>
      </w:r>
      <w:r w:rsidR="00B47E47" w:rsidRPr="00B47E47">
        <w:rPr>
          <w:rFonts w:ascii="Times New Roman" w:hAnsi="Times New Roman" w:cs="Times New Roman"/>
          <w:b/>
          <w:sz w:val="28"/>
          <w:szCs w:val="28"/>
        </w:rPr>
        <w:t>a</w:t>
      </w:r>
      <w:r w:rsidR="0056298D" w:rsidRPr="00B47E47">
        <w:rPr>
          <w:rFonts w:ascii="Times New Roman" w:hAnsi="Times New Roman" w:cs="Times New Roman"/>
          <w:b/>
          <w:sz w:val="28"/>
          <w:szCs w:val="28"/>
        </w:rPr>
        <w:t xml:space="preserve"> Zarządu Powiatu Radzyńskiego  </w:t>
      </w:r>
    </w:p>
    <w:p w:rsidR="006B2CEF" w:rsidRDefault="006B2CEF">
      <w:pPr>
        <w:rPr>
          <w:rFonts w:ascii="Times New Roman" w:hAnsi="Times New Roman" w:cs="Times New Roman"/>
          <w:sz w:val="28"/>
          <w:szCs w:val="28"/>
        </w:rPr>
      </w:pPr>
    </w:p>
    <w:p w:rsidR="006B2CEF" w:rsidRDefault="006B2CEF" w:rsidP="006B2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podstawie art. </w:t>
      </w:r>
      <w:r w:rsidR="00ED508C"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>ust.</w:t>
      </w:r>
      <w:r w:rsidR="00B47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D508C">
        <w:rPr>
          <w:rFonts w:ascii="Times New Roman" w:hAnsi="Times New Roman" w:cs="Times New Roman"/>
          <w:sz w:val="28"/>
          <w:szCs w:val="28"/>
        </w:rPr>
        <w:t xml:space="preserve"> i </w:t>
      </w:r>
      <w:r w:rsidR="00311D78">
        <w:rPr>
          <w:rFonts w:ascii="Times New Roman" w:hAnsi="Times New Roman" w:cs="Times New Roman"/>
          <w:sz w:val="28"/>
          <w:szCs w:val="28"/>
        </w:rPr>
        <w:t>3</w:t>
      </w:r>
      <w:r w:rsidR="00ED5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ustawy </w:t>
      </w:r>
      <w:r w:rsidRPr="006B2CEF">
        <w:rPr>
          <w:rFonts w:ascii="Times New Roman" w:hAnsi="Times New Roman" w:cs="Times New Roman"/>
          <w:sz w:val="28"/>
          <w:szCs w:val="28"/>
        </w:rPr>
        <w:t>z dnia 5 czerwca 1998 r. o samorządzie powiatowym  (Dz.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CEF">
        <w:rPr>
          <w:rFonts w:ascii="Times New Roman" w:hAnsi="Times New Roman" w:cs="Times New Roman"/>
          <w:sz w:val="28"/>
          <w:szCs w:val="28"/>
        </w:rPr>
        <w:t>U. z 2024 r. poz. 107)</w:t>
      </w:r>
      <w:r>
        <w:rPr>
          <w:rFonts w:ascii="Times New Roman" w:hAnsi="Times New Roman" w:cs="Times New Roman"/>
          <w:sz w:val="28"/>
          <w:szCs w:val="28"/>
        </w:rPr>
        <w:t xml:space="preserve"> Rada Powiatu Radzyńskiego uchwala, co następuje:</w:t>
      </w:r>
    </w:p>
    <w:p w:rsidR="006B2CEF" w:rsidRDefault="006B2CEF" w:rsidP="006B2C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2CEF">
        <w:rPr>
          <w:rFonts w:ascii="Times New Roman" w:eastAsia="Times New Roman" w:hAnsi="Times New Roman" w:cs="Times New Roman"/>
          <w:sz w:val="28"/>
          <w:szCs w:val="28"/>
          <w:lang w:eastAsia="ar-SA"/>
        </w:rPr>
        <w:t>§1.</w:t>
      </w:r>
    </w:p>
    <w:p w:rsidR="006B2CEF" w:rsidRPr="006B2CEF" w:rsidRDefault="006B2CEF" w:rsidP="006B2C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298D" w:rsidRDefault="006B2CEF" w:rsidP="00B47E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Stwierdza się, że w wyniku tajnego głosow</w:t>
      </w:r>
      <w:r w:rsidR="00ED508C">
        <w:rPr>
          <w:rFonts w:ascii="Times New Roman" w:hAnsi="Times New Roman" w:cs="Times New Roman"/>
          <w:sz w:val="28"/>
          <w:szCs w:val="28"/>
        </w:rPr>
        <w:t xml:space="preserve">ania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AEC">
        <w:rPr>
          <w:rFonts w:ascii="Times New Roman" w:hAnsi="Times New Roman" w:cs="Times New Roman"/>
          <w:sz w:val="28"/>
          <w:szCs w:val="28"/>
        </w:rPr>
        <w:t xml:space="preserve">na  </w:t>
      </w:r>
      <w:r>
        <w:rPr>
          <w:rFonts w:ascii="Times New Roman" w:hAnsi="Times New Roman" w:cs="Times New Roman"/>
          <w:sz w:val="28"/>
          <w:szCs w:val="28"/>
        </w:rPr>
        <w:t xml:space="preserve">stanowisko </w:t>
      </w:r>
      <w:r w:rsidR="00B47E47">
        <w:rPr>
          <w:rFonts w:ascii="Times New Roman" w:hAnsi="Times New Roman" w:cs="Times New Roman"/>
          <w:sz w:val="28"/>
          <w:szCs w:val="28"/>
        </w:rPr>
        <w:t xml:space="preserve"> Członka</w:t>
      </w:r>
      <w:r w:rsidR="0056298D">
        <w:rPr>
          <w:rFonts w:ascii="Times New Roman" w:hAnsi="Times New Roman" w:cs="Times New Roman"/>
          <w:sz w:val="28"/>
          <w:szCs w:val="28"/>
        </w:rPr>
        <w:t xml:space="preserve"> Zarządu Powiatu Radzyńskiego </w:t>
      </w:r>
      <w:r>
        <w:rPr>
          <w:rFonts w:ascii="Times New Roman" w:hAnsi="Times New Roman" w:cs="Times New Roman"/>
          <w:sz w:val="28"/>
          <w:szCs w:val="28"/>
        </w:rPr>
        <w:t>wybran</w:t>
      </w:r>
      <w:r w:rsidR="00B47E47">
        <w:rPr>
          <w:rFonts w:ascii="Times New Roman" w:hAnsi="Times New Roman" w:cs="Times New Roman"/>
          <w:sz w:val="28"/>
          <w:szCs w:val="28"/>
        </w:rPr>
        <w:t>y</w:t>
      </w:r>
      <w:r w:rsidR="00562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zosta</w:t>
      </w:r>
      <w:r w:rsidR="00B47E47">
        <w:rPr>
          <w:rFonts w:ascii="Times New Roman" w:hAnsi="Times New Roman" w:cs="Times New Roman"/>
          <w:sz w:val="28"/>
          <w:szCs w:val="28"/>
        </w:rPr>
        <w:t>ł Pan Lucjan Jan Kotwica.</w:t>
      </w:r>
    </w:p>
    <w:p w:rsidR="006B2CEF" w:rsidRDefault="006B2CEF" w:rsidP="005629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§2</w:t>
      </w:r>
      <w:r w:rsidRPr="006B2CE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B2CEF" w:rsidRDefault="006B2CEF" w:rsidP="006B2C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2CEF" w:rsidRDefault="006B2CEF" w:rsidP="006B2CE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Uchwała wchodzi w życie z dniem podjęcia. </w:t>
      </w:r>
    </w:p>
    <w:p w:rsidR="006B2CEF" w:rsidRDefault="006B2CEF">
      <w:pPr>
        <w:rPr>
          <w:rFonts w:ascii="Times New Roman" w:hAnsi="Times New Roman" w:cs="Times New Roman"/>
          <w:sz w:val="28"/>
          <w:szCs w:val="28"/>
        </w:rPr>
      </w:pPr>
    </w:p>
    <w:p w:rsidR="006B2CEF" w:rsidRDefault="006B2CEF">
      <w:pPr>
        <w:rPr>
          <w:rFonts w:ascii="Times New Roman" w:hAnsi="Times New Roman" w:cs="Times New Roman"/>
          <w:sz w:val="28"/>
          <w:szCs w:val="28"/>
        </w:rPr>
      </w:pPr>
    </w:p>
    <w:p w:rsidR="006B2CEF" w:rsidRPr="006B2CEF" w:rsidRDefault="006B2CEF">
      <w:pPr>
        <w:rPr>
          <w:rFonts w:ascii="Times New Roman" w:hAnsi="Times New Roman" w:cs="Times New Roman"/>
          <w:sz w:val="28"/>
          <w:szCs w:val="28"/>
        </w:rPr>
      </w:pPr>
    </w:p>
    <w:sectPr w:rsidR="006B2CEF" w:rsidRPr="006B2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75F29"/>
    <w:multiLevelType w:val="hybridMultilevel"/>
    <w:tmpl w:val="F404CCD2"/>
    <w:lvl w:ilvl="0" w:tplc="1BA883A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EF"/>
    <w:rsid w:val="00311D78"/>
    <w:rsid w:val="00314B93"/>
    <w:rsid w:val="004D64BB"/>
    <w:rsid w:val="0056298D"/>
    <w:rsid w:val="005D0603"/>
    <w:rsid w:val="006B2CEF"/>
    <w:rsid w:val="006D4C88"/>
    <w:rsid w:val="009F7756"/>
    <w:rsid w:val="00A10AEC"/>
    <w:rsid w:val="00B47E47"/>
    <w:rsid w:val="00B746A7"/>
    <w:rsid w:val="00BC695A"/>
    <w:rsid w:val="00BE6468"/>
    <w:rsid w:val="00CD1366"/>
    <w:rsid w:val="00E570B8"/>
    <w:rsid w:val="00ED3D0E"/>
    <w:rsid w:val="00ED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642D0-8532-4C49-B95C-AB4B18F6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Smęt</dc:creator>
  <cp:lastModifiedBy>Jarosław Gomoła</cp:lastModifiedBy>
  <cp:revision>3</cp:revision>
  <cp:lastPrinted>2024-05-07T08:26:00Z</cp:lastPrinted>
  <dcterms:created xsi:type="dcterms:W3CDTF">2024-06-25T07:20:00Z</dcterms:created>
  <dcterms:modified xsi:type="dcterms:W3CDTF">2024-06-25T09:15:00Z</dcterms:modified>
</cp:coreProperties>
</file>