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1B" w:rsidRDefault="0097441B" w:rsidP="00C6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41B" w:rsidRDefault="0097441B" w:rsidP="0097441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(Druk Nr XVIII/1/2025)</w:t>
      </w:r>
    </w:p>
    <w:p w:rsidR="00076E1B" w:rsidRPr="00AC6198" w:rsidRDefault="00FA669D" w:rsidP="00C6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AD" w:rsidRPr="00AC619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65CAD">
        <w:rPr>
          <w:rFonts w:ascii="Times New Roman" w:hAnsi="Times New Roman" w:cs="Times New Roman"/>
          <w:b/>
          <w:sz w:val="24"/>
          <w:szCs w:val="24"/>
        </w:rPr>
        <w:t>…/…/202</w:t>
      </w:r>
      <w:r w:rsidR="00D03E28">
        <w:rPr>
          <w:rFonts w:ascii="Times New Roman" w:hAnsi="Times New Roman" w:cs="Times New Roman"/>
          <w:b/>
          <w:sz w:val="24"/>
          <w:szCs w:val="24"/>
        </w:rPr>
        <w:t>5</w:t>
      </w:r>
    </w:p>
    <w:p w:rsidR="00CA5D49" w:rsidRPr="00AC6198" w:rsidRDefault="00C65CAD" w:rsidP="00C6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 xml:space="preserve">RADY POWIATU </w:t>
      </w:r>
      <w:r w:rsidR="00FD4A72">
        <w:rPr>
          <w:rFonts w:ascii="Times New Roman" w:hAnsi="Times New Roman" w:cs="Times New Roman"/>
          <w:b/>
          <w:sz w:val="24"/>
          <w:szCs w:val="24"/>
        </w:rPr>
        <w:t>RADZY</w:t>
      </w:r>
      <w:r w:rsidR="00D03E28">
        <w:rPr>
          <w:rFonts w:ascii="Times New Roman" w:hAnsi="Times New Roman" w:cs="Times New Roman"/>
          <w:b/>
          <w:sz w:val="24"/>
          <w:szCs w:val="24"/>
        </w:rPr>
        <w:t>Ń</w:t>
      </w:r>
      <w:r w:rsidR="00FD4A72">
        <w:rPr>
          <w:rFonts w:ascii="Times New Roman" w:hAnsi="Times New Roman" w:cs="Times New Roman"/>
          <w:b/>
          <w:sz w:val="24"/>
          <w:szCs w:val="24"/>
        </w:rPr>
        <w:t>SKI</w:t>
      </w:r>
      <w:r w:rsidR="00D03E28">
        <w:rPr>
          <w:rFonts w:ascii="Times New Roman" w:hAnsi="Times New Roman" w:cs="Times New Roman"/>
          <w:b/>
          <w:sz w:val="24"/>
          <w:szCs w:val="24"/>
        </w:rPr>
        <w:t>EGO</w:t>
      </w:r>
    </w:p>
    <w:p w:rsidR="00CA5D49" w:rsidRPr="00AC6198" w:rsidRDefault="00CA5D49" w:rsidP="00C65C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65CAD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D03E28">
        <w:rPr>
          <w:rFonts w:ascii="Times New Roman" w:hAnsi="Times New Roman" w:cs="Times New Roman"/>
          <w:b/>
          <w:sz w:val="24"/>
          <w:szCs w:val="24"/>
        </w:rPr>
        <w:t>maja</w:t>
      </w:r>
      <w:r w:rsidR="008E596D" w:rsidRPr="008E596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65CAD">
        <w:rPr>
          <w:rFonts w:ascii="Times New Roman" w:hAnsi="Times New Roman" w:cs="Times New Roman"/>
          <w:b/>
          <w:sz w:val="24"/>
          <w:szCs w:val="24"/>
        </w:rPr>
        <w:t>2</w:t>
      </w:r>
      <w:r w:rsidR="00D03E28">
        <w:rPr>
          <w:rFonts w:ascii="Times New Roman" w:hAnsi="Times New Roman" w:cs="Times New Roman"/>
          <w:b/>
          <w:sz w:val="24"/>
          <w:szCs w:val="24"/>
        </w:rPr>
        <w:t>5</w:t>
      </w:r>
      <w:r w:rsidR="008E596D" w:rsidRPr="008E596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65CAD">
        <w:rPr>
          <w:rFonts w:ascii="Times New Roman" w:hAnsi="Times New Roman" w:cs="Times New Roman"/>
          <w:b/>
          <w:sz w:val="24"/>
          <w:szCs w:val="24"/>
        </w:rPr>
        <w:t>.</w:t>
      </w:r>
    </w:p>
    <w:p w:rsidR="00017DF9" w:rsidRDefault="00017DF9" w:rsidP="00AC61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D49" w:rsidRPr="00AC6198" w:rsidRDefault="00CA5D49" w:rsidP="00AC6198">
      <w:pPr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>w sprawie powołania Komisji Konkursowej do przeprowadzenia konkursu na</w:t>
      </w:r>
      <w:r w:rsidR="00C65CAD">
        <w:rPr>
          <w:rFonts w:ascii="Times New Roman" w:hAnsi="Times New Roman" w:cs="Times New Roman"/>
          <w:b/>
          <w:sz w:val="24"/>
          <w:szCs w:val="24"/>
        </w:rPr>
        <w:t> </w:t>
      </w:r>
      <w:r w:rsidRPr="00AC6198">
        <w:rPr>
          <w:rFonts w:ascii="Times New Roman" w:hAnsi="Times New Roman" w:cs="Times New Roman"/>
          <w:b/>
          <w:sz w:val="24"/>
          <w:szCs w:val="24"/>
        </w:rPr>
        <w:t xml:space="preserve">stanowisko Dyrektora Samodzielnego Publicznego Zakładu </w:t>
      </w:r>
      <w:r w:rsidR="008E596D">
        <w:rPr>
          <w:rFonts w:ascii="Times New Roman" w:hAnsi="Times New Roman" w:cs="Times New Roman"/>
          <w:b/>
          <w:sz w:val="24"/>
          <w:szCs w:val="24"/>
        </w:rPr>
        <w:t>O</w:t>
      </w:r>
      <w:r w:rsidRPr="00AC6198">
        <w:rPr>
          <w:rFonts w:ascii="Times New Roman" w:hAnsi="Times New Roman" w:cs="Times New Roman"/>
          <w:b/>
          <w:sz w:val="24"/>
          <w:szCs w:val="24"/>
        </w:rPr>
        <w:t xml:space="preserve">pieki Zdrowotnej </w:t>
      </w:r>
      <w:r w:rsidR="00C65CAD">
        <w:rPr>
          <w:rFonts w:ascii="Times New Roman" w:hAnsi="Times New Roman" w:cs="Times New Roman"/>
          <w:b/>
          <w:sz w:val="24"/>
          <w:szCs w:val="24"/>
        </w:rPr>
        <w:t>w Radzyniu</w:t>
      </w:r>
      <w:r w:rsidR="001F7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AD">
        <w:rPr>
          <w:rFonts w:ascii="Times New Roman" w:hAnsi="Times New Roman" w:cs="Times New Roman"/>
          <w:b/>
          <w:sz w:val="24"/>
          <w:szCs w:val="24"/>
        </w:rPr>
        <w:t xml:space="preserve">Podlaskim </w:t>
      </w:r>
    </w:p>
    <w:p w:rsidR="00CA5D49" w:rsidRDefault="00CA5D49" w:rsidP="00017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17DF9" w:rsidRPr="00AC6198">
        <w:rPr>
          <w:rFonts w:ascii="Times New Roman" w:hAnsi="Times New Roman" w:cs="Times New Roman"/>
          <w:sz w:val="24"/>
          <w:szCs w:val="24"/>
        </w:rPr>
        <w:t>art.</w:t>
      </w:r>
      <w:r w:rsidR="00017DF9">
        <w:rPr>
          <w:rFonts w:ascii="Times New Roman" w:hAnsi="Times New Roman" w:cs="Times New Roman"/>
          <w:sz w:val="24"/>
          <w:szCs w:val="24"/>
        </w:rPr>
        <w:t xml:space="preserve"> </w:t>
      </w:r>
      <w:r w:rsidRPr="00AC6198">
        <w:rPr>
          <w:rFonts w:ascii="Times New Roman" w:hAnsi="Times New Roman" w:cs="Times New Roman"/>
          <w:sz w:val="24"/>
          <w:szCs w:val="24"/>
        </w:rPr>
        <w:t>12 pkt 11 ustawy z dnia 5 czerwca 1998</w:t>
      </w:r>
      <w:r w:rsidR="00017DF9">
        <w:rPr>
          <w:rFonts w:ascii="Times New Roman" w:hAnsi="Times New Roman" w:cs="Times New Roman"/>
          <w:sz w:val="24"/>
          <w:szCs w:val="24"/>
        </w:rPr>
        <w:t xml:space="preserve"> </w:t>
      </w:r>
      <w:r w:rsidRPr="00AC6198">
        <w:rPr>
          <w:rFonts w:ascii="Times New Roman" w:hAnsi="Times New Roman" w:cs="Times New Roman"/>
          <w:sz w:val="24"/>
          <w:szCs w:val="24"/>
        </w:rPr>
        <w:t>r. o samorządzie powiatowym</w:t>
      </w:r>
      <w:r w:rsidR="00F91182">
        <w:rPr>
          <w:rFonts w:ascii="Times New Roman" w:hAnsi="Times New Roman" w:cs="Times New Roman"/>
          <w:sz w:val="24"/>
          <w:szCs w:val="24"/>
        </w:rPr>
        <w:t xml:space="preserve"> (</w:t>
      </w:r>
      <w:r w:rsidRPr="00AC6198">
        <w:rPr>
          <w:rFonts w:ascii="Times New Roman" w:hAnsi="Times New Roman" w:cs="Times New Roman"/>
          <w:sz w:val="24"/>
          <w:szCs w:val="24"/>
        </w:rPr>
        <w:t>D</w:t>
      </w:r>
      <w:r w:rsidR="00F91182">
        <w:rPr>
          <w:rFonts w:ascii="Times New Roman" w:hAnsi="Times New Roman" w:cs="Times New Roman"/>
          <w:sz w:val="24"/>
          <w:szCs w:val="24"/>
        </w:rPr>
        <w:t>z. U. z 20</w:t>
      </w:r>
      <w:r w:rsidR="001F73E7">
        <w:rPr>
          <w:rFonts w:ascii="Times New Roman" w:hAnsi="Times New Roman" w:cs="Times New Roman"/>
          <w:sz w:val="24"/>
          <w:szCs w:val="24"/>
        </w:rPr>
        <w:t>24</w:t>
      </w:r>
      <w:r w:rsidR="00F9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1F73E7">
        <w:rPr>
          <w:rFonts w:ascii="Times New Roman" w:hAnsi="Times New Roman" w:cs="Times New Roman"/>
          <w:sz w:val="24"/>
          <w:szCs w:val="24"/>
        </w:rPr>
        <w:t>107</w:t>
      </w:r>
      <w:r w:rsidR="00017DF9">
        <w:rPr>
          <w:rFonts w:ascii="Times New Roman" w:hAnsi="Times New Roman" w:cs="Times New Roman"/>
          <w:sz w:val="24"/>
          <w:szCs w:val="24"/>
        </w:rPr>
        <w:t>,</w:t>
      </w:r>
      <w:r w:rsidR="00F911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17D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7DF9">
        <w:rPr>
          <w:rFonts w:ascii="Times New Roman" w:hAnsi="Times New Roman" w:cs="Times New Roman"/>
          <w:sz w:val="24"/>
          <w:szCs w:val="24"/>
        </w:rPr>
        <w:t xml:space="preserve">. </w:t>
      </w:r>
      <w:r w:rsidR="00F91182">
        <w:rPr>
          <w:rFonts w:ascii="Times New Roman" w:hAnsi="Times New Roman" w:cs="Times New Roman"/>
          <w:sz w:val="24"/>
          <w:szCs w:val="24"/>
        </w:rPr>
        <w:t>zm.</w:t>
      </w:r>
      <w:r w:rsidRPr="00AC6198">
        <w:rPr>
          <w:rFonts w:ascii="Times New Roman" w:hAnsi="Times New Roman" w:cs="Times New Roman"/>
          <w:sz w:val="24"/>
          <w:szCs w:val="24"/>
        </w:rPr>
        <w:t>), art. 49</w:t>
      </w:r>
      <w:r w:rsidR="00032778">
        <w:rPr>
          <w:rFonts w:ascii="Times New Roman" w:hAnsi="Times New Roman" w:cs="Times New Roman"/>
          <w:sz w:val="24"/>
          <w:szCs w:val="24"/>
        </w:rPr>
        <w:t xml:space="preserve"> ust. 1 pkt 1 i</w:t>
      </w:r>
      <w:r w:rsidRPr="00AC6198">
        <w:rPr>
          <w:rFonts w:ascii="Times New Roman" w:hAnsi="Times New Roman" w:cs="Times New Roman"/>
          <w:sz w:val="24"/>
          <w:szCs w:val="24"/>
        </w:rPr>
        <w:t xml:space="preserve"> ust. 2 ustawy z dnia 15 kwietnia 2011</w:t>
      </w:r>
      <w:r w:rsidR="00017DF9">
        <w:rPr>
          <w:rFonts w:ascii="Times New Roman" w:hAnsi="Times New Roman" w:cs="Times New Roman"/>
          <w:sz w:val="24"/>
          <w:szCs w:val="24"/>
        </w:rPr>
        <w:t xml:space="preserve"> </w:t>
      </w:r>
      <w:r w:rsidRPr="00AC6198">
        <w:rPr>
          <w:rFonts w:ascii="Times New Roman" w:hAnsi="Times New Roman" w:cs="Times New Roman"/>
          <w:sz w:val="24"/>
          <w:szCs w:val="24"/>
        </w:rPr>
        <w:t>r. o działalności leczniczej (Dz. U. z 20</w:t>
      </w:r>
      <w:r w:rsidR="001F73E7">
        <w:rPr>
          <w:rFonts w:ascii="Times New Roman" w:hAnsi="Times New Roman" w:cs="Times New Roman"/>
          <w:sz w:val="24"/>
          <w:szCs w:val="24"/>
        </w:rPr>
        <w:t>25</w:t>
      </w:r>
      <w:r w:rsidR="00017DF9">
        <w:rPr>
          <w:rFonts w:ascii="Times New Roman" w:hAnsi="Times New Roman" w:cs="Times New Roman"/>
          <w:sz w:val="24"/>
          <w:szCs w:val="24"/>
        </w:rPr>
        <w:t xml:space="preserve"> </w:t>
      </w:r>
      <w:r w:rsidRPr="00AC6198">
        <w:rPr>
          <w:rFonts w:ascii="Times New Roman" w:hAnsi="Times New Roman" w:cs="Times New Roman"/>
          <w:sz w:val="24"/>
          <w:szCs w:val="24"/>
        </w:rPr>
        <w:t>r. poz.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 w:rsidR="001F73E7">
        <w:rPr>
          <w:rFonts w:ascii="Times New Roman" w:hAnsi="Times New Roman" w:cs="Times New Roman"/>
          <w:sz w:val="24"/>
          <w:szCs w:val="24"/>
        </w:rPr>
        <w:t>450</w:t>
      </w:r>
      <w:r w:rsidRPr="00AC6198">
        <w:rPr>
          <w:rFonts w:ascii="Times New Roman" w:hAnsi="Times New Roman" w:cs="Times New Roman"/>
          <w:sz w:val="24"/>
          <w:szCs w:val="24"/>
        </w:rPr>
        <w:t xml:space="preserve">) oraz § 3 ust. 1 </w:t>
      </w:r>
      <w:r w:rsidR="00032778">
        <w:rPr>
          <w:rFonts w:ascii="Times New Roman" w:hAnsi="Times New Roman" w:cs="Times New Roman"/>
          <w:sz w:val="24"/>
          <w:szCs w:val="24"/>
        </w:rPr>
        <w:t>i 3 oraz</w:t>
      </w:r>
      <w:r w:rsidRPr="00AC6198">
        <w:rPr>
          <w:rFonts w:ascii="Times New Roman" w:hAnsi="Times New Roman" w:cs="Times New Roman"/>
          <w:sz w:val="24"/>
          <w:szCs w:val="24"/>
        </w:rPr>
        <w:t xml:space="preserve"> § 10 pkt 1 rozporządzenia Ministra Zdrowia z dnia 6 lutego 2012</w:t>
      </w:r>
      <w:r w:rsidR="00ED26FB">
        <w:rPr>
          <w:rFonts w:ascii="Times New Roman" w:hAnsi="Times New Roman" w:cs="Times New Roman"/>
          <w:sz w:val="24"/>
          <w:szCs w:val="24"/>
        </w:rPr>
        <w:t xml:space="preserve"> </w:t>
      </w:r>
      <w:r w:rsidRPr="00AC6198">
        <w:rPr>
          <w:rFonts w:ascii="Times New Roman" w:hAnsi="Times New Roman" w:cs="Times New Roman"/>
          <w:sz w:val="24"/>
          <w:szCs w:val="24"/>
        </w:rPr>
        <w:t>r. w sprawie sposobu przeprowadzania konkursu na niektóre stanowiska kierownicze w podmiocie lecznic</w:t>
      </w:r>
      <w:r w:rsidR="00F91182">
        <w:rPr>
          <w:rFonts w:ascii="Times New Roman" w:hAnsi="Times New Roman" w:cs="Times New Roman"/>
          <w:sz w:val="24"/>
          <w:szCs w:val="24"/>
        </w:rPr>
        <w:t>zym niebędącym przedsiębiorcą (Dz. U. z 20</w:t>
      </w:r>
      <w:r w:rsidR="001F73E7">
        <w:rPr>
          <w:rFonts w:ascii="Times New Roman" w:hAnsi="Times New Roman" w:cs="Times New Roman"/>
          <w:sz w:val="24"/>
          <w:szCs w:val="24"/>
        </w:rPr>
        <w:t>21</w:t>
      </w:r>
      <w:r w:rsidR="00FD4A72">
        <w:rPr>
          <w:rFonts w:ascii="Times New Roman" w:hAnsi="Times New Roman" w:cs="Times New Roman"/>
          <w:sz w:val="24"/>
          <w:szCs w:val="24"/>
        </w:rPr>
        <w:t xml:space="preserve"> </w:t>
      </w:r>
      <w:r w:rsidR="00F91182">
        <w:rPr>
          <w:rFonts w:ascii="Times New Roman" w:hAnsi="Times New Roman" w:cs="Times New Roman"/>
          <w:sz w:val="24"/>
          <w:szCs w:val="24"/>
        </w:rPr>
        <w:t xml:space="preserve">r. poz. </w:t>
      </w:r>
      <w:r w:rsidR="001F73E7">
        <w:rPr>
          <w:rFonts w:ascii="Times New Roman" w:hAnsi="Times New Roman" w:cs="Times New Roman"/>
          <w:sz w:val="24"/>
          <w:szCs w:val="24"/>
        </w:rPr>
        <w:t>430</w:t>
      </w:r>
      <w:r w:rsidRPr="00AC6198">
        <w:rPr>
          <w:rFonts w:ascii="Times New Roman" w:hAnsi="Times New Roman" w:cs="Times New Roman"/>
          <w:sz w:val="24"/>
          <w:szCs w:val="24"/>
        </w:rPr>
        <w:t xml:space="preserve">) Rada Powiatu </w:t>
      </w:r>
      <w:r w:rsidR="00ED26FB">
        <w:rPr>
          <w:rFonts w:ascii="Times New Roman" w:hAnsi="Times New Roman" w:cs="Times New Roman"/>
          <w:sz w:val="24"/>
          <w:szCs w:val="24"/>
        </w:rPr>
        <w:t>Radzy</w:t>
      </w:r>
      <w:r w:rsidR="001F73E7">
        <w:rPr>
          <w:rFonts w:ascii="Times New Roman" w:hAnsi="Times New Roman" w:cs="Times New Roman"/>
          <w:sz w:val="24"/>
          <w:szCs w:val="24"/>
        </w:rPr>
        <w:t>ńskiego</w:t>
      </w:r>
      <w:r w:rsidRPr="00AC6198">
        <w:rPr>
          <w:rFonts w:ascii="Times New Roman" w:hAnsi="Times New Roman" w:cs="Times New Roman"/>
          <w:sz w:val="24"/>
          <w:szCs w:val="24"/>
        </w:rPr>
        <w:t xml:space="preserve"> uchwala</w:t>
      </w:r>
      <w:r w:rsidR="00ED26FB">
        <w:rPr>
          <w:rFonts w:ascii="Times New Roman" w:hAnsi="Times New Roman" w:cs="Times New Roman"/>
          <w:sz w:val="24"/>
          <w:szCs w:val="24"/>
        </w:rPr>
        <w:t>,</w:t>
      </w:r>
      <w:r w:rsidRPr="00AC6198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F91182" w:rsidRPr="00AC6198" w:rsidRDefault="00F91182" w:rsidP="00AC6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AA3" w:rsidRPr="00AC6198" w:rsidRDefault="00130AA3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>§</w:t>
      </w:r>
      <w:r w:rsidR="00F911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30AA3" w:rsidRDefault="00130AA3" w:rsidP="00ED2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 xml:space="preserve">Powołuje się Komisję Konkursową do przeprowadzenia konkursu na stanowisko Dyrektora Samodzielnego Publicznego Zakładu </w:t>
      </w:r>
      <w:r w:rsidR="0010315E">
        <w:rPr>
          <w:rFonts w:ascii="Times New Roman" w:hAnsi="Times New Roman" w:cs="Times New Roman"/>
          <w:sz w:val="24"/>
          <w:szCs w:val="24"/>
        </w:rPr>
        <w:t>O</w:t>
      </w:r>
      <w:r w:rsidRPr="00AC6198">
        <w:rPr>
          <w:rFonts w:ascii="Times New Roman" w:hAnsi="Times New Roman" w:cs="Times New Roman"/>
          <w:sz w:val="24"/>
          <w:szCs w:val="24"/>
        </w:rPr>
        <w:t xml:space="preserve">pieki Zdrowotnej w </w:t>
      </w:r>
      <w:r w:rsidR="00ED26FB">
        <w:rPr>
          <w:rFonts w:ascii="Times New Roman" w:hAnsi="Times New Roman" w:cs="Times New Roman"/>
          <w:sz w:val="24"/>
          <w:szCs w:val="24"/>
        </w:rPr>
        <w:t>Radzyniu Podlaskim</w:t>
      </w:r>
      <w:r w:rsidRPr="00AC6198">
        <w:rPr>
          <w:rFonts w:ascii="Times New Roman" w:hAnsi="Times New Roman" w:cs="Times New Roman"/>
          <w:sz w:val="24"/>
          <w:szCs w:val="24"/>
        </w:rPr>
        <w:t xml:space="preserve"> w</w:t>
      </w:r>
      <w:r w:rsidR="00ED26FB">
        <w:rPr>
          <w:rFonts w:ascii="Times New Roman" w:hAnsi="Times New Roman" w:cs="Times New Roman"/>
          <w:sz w:val="24"/>
          <w:szCs w:val="24"/>
        </w:rPr>
        <w:t> </w:t>
      </w:r>
      <w:r w:rsidRPr="00AC6198">
        <w:rPr>
          <w:rFonts w:ascii="Times New Roman" w:hAnsi="Times New Roman" w:cs="Times New Roman"/>
          <w:sz w:val="24"/>
          <w:szCs w:val="24"/>
        </w:rPr>
        <w:t>następującym składzie:</w:t>
      </w:r>
    </w:p>
    <w:p w:rsidR="008C6DC3" w:rsidRDefault="008C6DC3" w:rsidP="00ED26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przedstawiciele po</w:t>
      </w:r>
      <w:r w:rsidR="00FA24C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miotu tworzącego:</w:t>
      </w:r>
    </w:p>
    <w:p w:rsidR="00ED26FB" w:rsidRDefault="001F73E7" w:rsidP="008C6D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Mroczek</w:t>
      </w:r>
      <w:r w:rsidR="0066387D">
        <w:rPr>
          <w:rFonts w:ascii="Times New Roman" w:hAnsi="Times New Roman" w:cs="Times New Roman"/>
          <w:sz w:val="24"/>
          <w:szCs w:val="24"/>
        </w:rPr>
        <w:t>;</w:t>
      </w:r>
    </w:p>
    <w:p w:rsidR="00FA24C6" w:rsidRDefault="00FA24C6" w:rsidP="008C6D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Goławska</w:t>
      </w:r>
      <w:r w:rsidRPr="0066387D">
        <w:rPr>
          <w:rFonts w:ascii="Times New Roman" w:hAnsi="Times New Roman" w:cs="Times New Roman"/>
          <w:sz w:val="24"/>
          <w:szCs w:val="24"/>
        </w:rPr>
        <w:t>;</w:t>
      </w:r>
    </w:p>
    <w:p w:rsidR="00FA669D" w:rsidRDefault="0066387D" w:rsidP="008C6D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Krzywa-</w:t>
      </w:r>
      <w:proofErr w:type="spellStart"/>
      <w:r>
        <w:rPr>
          <w:rFonts w:ascii="Times New Roman" w:hAnsi="Times New Roman" w:cs="Times New Roman"/>
          <w:sz w:val="24"/>
          <w:szCs w:val="24"/>
        </w:rPr>
        <w:t>Gmur</w:t>
      </w:r>
      <w:proofErr w:type="spellEnd"/>
      <w:r w:rsidRPr="0066387D">
        <w:rPr>
          <w:rFonts w:ascii="Times New Roman" w:hAnsi="Times New Roman" w:cs="Times New Roman"/>
          <w:sz w:val="24"/>
          <w:szCs w:val="24"/>
        </w:rPr>
        <w:t>;</w:t>
      </w:r>
    </w:p>
    <w:p w:rsidR="00FA669D" w:rsidRDefault="0047412A" w:rsidP="008C6D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Rumińska</w:t>
      </w:r>
      <w:r w:rsidR="0066387D">
        <w:rPr>
          <w:rFonts w:ascii="Times New Roman" w:hAnsi="Times New Roman" w:cs="Times New Roman"/>
          <w:sz w:val="24"/>
          <w:szCs w:val="24"/>
        </w:rPr>
        <w:t xml:space="preserve"> - </w:t>
      </w:r>
      <w:r w:rsidR="008C6DC3">
        <w:rPr>
          <w:rFonts w:ascii="Times New Roman" w:hAnsi="Times New Roman" w:cs="Times New Roman"/>
          <w:sz w:val="24"/>
          <w:szCs w:val="24"/>
        </w:rPr>
        <w:t>lekarz</w:t>
      </w:r>
      <w:r w:rsidR="0066387D" w:rsidRPr="0066387D">
        <w:rPr>
          <w:rFonts w:ascii="Times New Roman" w:hAnsi="Times New Roman" w:cs="Times New Roman"/>
          <w:sz w:val="24"/>
          <w:szCs w:val="24"/>
        </w:rPr>
        <w:t>;</w:t>
      </w:r>
    </w:p>
    <w:p w:rsidR="00FA24C6" w:rsidRDefault="00FA24C6" w:rsidP="008C6D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A669D" w:rsidRPr="008C6DC3" w:rsidRDefault="001F73E7" w:rsidP="008C6D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Grochowski</w:t>
      </w:r>
      <w:r w:rsidR="0066387D" w:rsidRPr="008C6DC3">
        <w:rPr>
          <w:rFonts w:ascii="Times New Roman" w:hAnsi="Times New Roman" w:cs="Times New Roman"/>
          <w:sz w:val="24"/>
          <w:szCs w:val="24"/>
        </w:rPr>
        <w:t xml:space="preserve"> - przedstawiciel Rady Społecznej przy SPZOZ w Radzyniu Podlaskim.</w:t>
      </w:r>
    </w:p>
    <w:p w:rsidR="00ED26FB" w:rsidRPr="00ED26FB" w:rsidRDefault="00ED26FB" w:rsidP="00FA669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6FB" w:rsidRPr="00AC6198" w:rsidRDefault="00ED26FB" w:rsidP="00130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AA3" w:rsidRPr="00AC6198" w:rsidRDefault="00F9118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Na przewodniczącego Komi</w:t>
      </w:r>
      <w:r w:rsidR="008E596D">
        <w:rPr>
          <w:rFonts w:ascii="Times New Roman" w:hAnsi="Times New Roman" w:cs="Times New Roman"/>
          <w:sz w:val="24"/>
          <w:szCs w:val="24"/>
        </w:rPr>
        <w:t xml:space="preserve">sji Konkursowej wyznacza się Pana </w:t>
      </w:r>
      <w:r w:rsidR="001F73E7">
        <w:rPr>
          <w:rFonts w:ascii="Times New Roman" w:hAnsi="Times New Roman" w:cs="Times New Roman"/>
          <w:sz w:val="24"/>
          <w:szCs w:val="24"/>
        </w:rPr>
        <w:t>Ireneusza Mroczka</w:t>
      </w:r>
      <w:r w:rsidR="0066387D">
        <w:rPr>
          <w:rFonts w:ascii="Times New Roman" w:hAnsi="Times New Roman" w:cs="Times New Roman"/>
          <w:sz w:val="24"/>
          <w:szCs w:val="24"/>
        </w:rPr>
        <w:t>.</w:t>
      </w:r>
      <w:r w:rsidRPr="00AC6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A72" w:rsidRDefault="00FD4A7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3" w:rsidRPr="00AC6198" w:rsidRDefault="00F9118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 xml:space="preserve">Wykonanie uchwały powierza się Zarządowi Powiatu </w:t>
      </w:r>
      <w:r w:rsidR="00ED26FB">
        <w:rPr>
          <w:rFonts w:ascii="Times New Roman" w:hAnsi="Times New Roman" w:cs="Times New Roman"/>
          <w:sz w:val="24"/>
          <w:szCs w:val="24"/>
        </w:rPr>
        <w:t>Radzyńskiego</w:t>
      </w:r>
      <w:r w:rsidRPr="00AC6198">
        <w:rPr>
          <w:rFonts w:ascii="Times New Roman" w:hAnsi="Times New Roman" w:cs="Times New Roman"/>
          <w:sz w:val="24"/>
          <w:szCs w:val="24"/>
        </w:rPr>
        <w:t>.</w:t>
      </w:r>
    </w:p>
    <w:p w:rsidR="00FD4A72" w:rsidRDefault="00FD4A7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3" w:rsidRPr="00AC6198" w:rsidRDefault="00F9118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</w:p>
    <w:p w:rsidR="00130AA3" w:rsidRDefault="00130AA3" w:rsidP="00C65CAD">
      <w:pPr>
        <w:tabs>
          <w:tab w:val="left" w:pos="5508"/>
        </w:tabs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ab/>
      </w:r>
    </w:p>
    <w:p w:rsidR="008E596D" w:rsidRDefault="008E596D" w:rsidP="009744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1D36" w:rsidRDefault="00E71D36" w:rsidP="00E71D36">
      <w:pPr>
        <w:tabs>
          <w:tab w:val="left" w:pos="55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E71D36" w:rsidRDefault="00E71D36" w:rsidP="00E71D36">
      <w:pPr>
        <w:rPr>
          <w:rFonts w:ascii="Times New Roman" w:hAnsi="Times New Roman" w:cs="Times New Roman"/>
          <w:sz w:val="24"/>
          <w:szCs w:val="24"/>
        </w:rPr>
      </w:pPr>
    </w:p>
    <w:p w:rsidR="00AC68EB" w:rsidRDefault="00E71D36" w:rsidP="00F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brzmienia art. 49 ust. 2 ustawy z dnia 15 kwietnia 2011</w:t>
      </w:r>
      <w:r w:rsidR="00ED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działalności lecznic</w:t>
      </w:r>
      <w:r w:rsidR="00F91182">
        <w:rPr>
          <w:rFonts w:ascii="Times New Roman" w:hAnsi="Times New Roman" w:cs="Times New Roman"/>
          <w:sz w:val="24"/>
          <w:szCs w:val="24"/>
        </w:rPr>
        <w:t xml:space="preserve">zej </w:t>
      </w:r>
      <w:r>
        <w:rPr>
          <w:rFonts w:ascii="Times New Roman" w:hAnsi="Times New Roman" w:cs="Times New Roman"/>
          <w:sz w:val="24"/>
          <w:szCs w:val="24"/>
        </w:rPr>
        <w:t xml:space="preserve">konkurs na stanowisko kierownika podmiotu leczniczego niebędącego przedsiębiorcą ogłasza podmiot tworzący. </w:t>
      </w:r>
      <w:r w:rsidR="00F77CE0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§ 3 ust. 1 rozporządzenia Ministra Zdrowia z dnia 6 lutego 2012</w:t>
      </w:r>
      <w:r w:rsidR="00ED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sposobu przeprowadzania konkursu na niektóre stanowiska kierownicze w</w:t>
      </w:r>
      <w:r w:rsidR="00FA24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podmiocie leczniczym niebędącym przedsiębiorcą</w:t>
      </w:r>
      <w:r w:rsidR="00F7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przewiduje,</w:t>
      </w:r>
      <w:r w:rsidR="00D433C4">
        <w:rPr>
          <w:rFonts w:ascii="Times New Roman" w:hAnsi="Times New Roman" w:cs="Times New Roman"/>
          <w:sz w:val="24"/>
          <w:szCs w:val="24"/>
        </w:rPr>
        <w:t xml:space="preserve"> iż </w:t>
      </w:r>
      <w:r w:rsidR="00FB792F">
        <w:rPr>
          <w:rFonts w:ascii="Times New Roman" w:hAnsi="Times New Roman" w:cs="Times New Roman"/>
          <w:sz w:val="24"/>
          <w:szCs w:val="24"/>
        </w:rPr>
        <w:t>do przeprowadzenia konkursu właściwy podmiot powołuje komisję konkursową</w:t>
      </w:r>
      <w:r w:rsidR="00C25DAD">
        <w:rPr>
          <w:rFonts w:ascii="Times New Roman" w:hAnsi="Times New Roman" w:cs="Times New Roman"/>
          <w:sz w:val="24"/>
          <w:szCs w:val="24"/>
        </w:rPr>
        <w:t xml:space="preserve">. </w:t>
      </w:r>
      <w:r w:rsidR="00FB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36" w:rsidRPr="00AC68EB" w:rsidRDefault="00AC68EB" w:rsidP="00AC6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komisji konkursowej wszczyna procedurę konkursową.                                                                 </w:t>
      </w:r>
    </w:p>
    <w:sectPr w:rsidR="00E71D36" w:rsidRPr="00AC68EB" w:rsidSect="00017D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7C9"/>
    <w:multiLevelType w:val="hybridMultilevel"/>
    <w:tmpl w:val="795E97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A635D"/>
    <w:multiLevelType w:val="hybridMultilevel"/>
    <w:tmpl w:val="9FB2E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D9D"/>
    <w:multiLevelType w:val="hybridMultilevel"/>
    <w:tmpl w:val="FCD62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04F4556-54AD-4C86-A32A-893AC60C1C63}"/>
  </w:docVars>
  <w:rsids>
    <w:rsidRoot w:val="00CB7625"/>
    <w:rsid w:val="00017DF9"/>
    <w:rsid w:val="00032778"/>
    <w:rsid w:val="00076E1B"/>
    <w:rsid w:val="00100A51"/>
    <w:rsid w:val="0010315E"/>
    <w:rsid w:val="00130AA3"/>
    <w:rsid w:val="001F73E7"/>
    <w:rsid w:val="00275769"/>
    <w:rsid w:val="0047412A"/>
    <w:rsid w:val="0066387D"/>
    <w:rsid w:val="008607EA"/>
    <w:rsid w:val="008C6DC3"/>
    <w:rsid w:val="008E596D"/>
    <w:rsid w:val="0097441B"/>
    <w:rsid w:val="00A87AEF"/>
    <w:rsid w:val="00AC6198"/>
    <w:rsid w:val="00AC68EB"/>
    <w:rsid w:val="00C1122C"/>
    <w:rsid w:val="00C25DAD"/>
    <w:rsid w:val="00C65CAD"/>
    <w:rsid w:val="00CA5D49"/>
    <w:rsid w:val="00CB7625"/>
    <w:rsid w:val="00CC7438"/>
    <w:rsid w:val="00D03E28"/>
    <w:rsid w:val="00D433C4"/>
    <w:rsid w:val="00E71D36"/>
    <w:rsid w:val="00ED26FB"/>
    <w:rsid w:val="00F77CE0"/>
    <w:rsid w:val="00F91182"/>
    <w:rsid w:val="00FA24C6"/>
    <w:rsid w:val="00FA669D"/>
    <w:rsid w:val="00FB792F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04F4556-54AD-4C86-A32A-893AC60C1C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Miłobędzka</dc:creator>
  <cp:lastModifiedBy>Agnieszka Smęt</cp:lastModifiedBy>
  <cp:revision>2</cp:revision>
  <cp:lastPrinted>2020-01-21T10:36:00Z</cp:lastPrinted>
  <dcterms:created xsi:type="dcterms:W3CDTF">2025-05-14T05:34:00Z</dcterms:created>
  <dcterms:modified xsi:type="dcterms:W3CDTF">2025-05-14T05:34:00Z</dcterms:modified>
</cp:coreProperties>
</file>